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FF" w:rsidRPr="009E35FF" w:rsidRDefault="009E35FF" w:rsidP="009E35FF">
      <w:pPr>
        <w:jc w:val="center"/>
        <w:rPr>
          <w:b/>
          <w:sz w:val="32"/>
          <w:szCs w:val="32"/>
        </w:rPr>
      </w:pPr>
      <w:r w:rsidRPr="009E35FF">
        <w:rPr>
          <w:b/>
          <w:sz w:val="32"/>
          <w:szCs w:val="32"/>
        </w:rPr>
        <w:t>АНКЕТА для участников семинара</w:t>
      </w:r>
    </w:p>
    <w:p w:rsidR="009E35FF" w:rsidRPr="009E35FF" w:rsidRDefault="009E35FF" w:rsidP="009E35FF">
      <w:pPr>
        <w:jc w:val="center"/>
        <w:rPr>
          <w:b/>
          <w:sz w:val="32"/>
          <w:szCs w:val="32"/>
        </w:rPr>
      </w:pPr>
      <w:r w:rsidRPr="009E35FF">
        <w:rPr>
          <w:b/>
          <w:sz w:val="32"/>
          <w:szCs w:val="32"/>
        </w:rPr>
        <w:t>«ПОЛНОЦЕННЫЙ САД НА КРЫШЕ или ИНТЕНСИВНАЯ КРОВЛЯ»</w:t>
      </w:r>
    </w:p>
    <w:tbl>
      <w:tblPr>
        <w:tblStyle w:val="a3"/>
        <w:tblpPr w:leftFromText="180" w:rightFromText="180" w:vertAnchor="text" w:horzAnchor="margin" w:tblpY="464"/>
        <w:tblW w:w="0" w:type="auto"/>
        <w:tblLook w:val="04A0"/>
      </w:tblPr>
      <w:tblGrid>
        <w:gridCol w:w="2676"/>
        <w:gridCol w:w="6895"/>
      </w:tblGrid>
      <w:tr w:rsidR="009E35FF" w:rsidRPr="009E35FF" w:rsidTr="009E35FF">
        <w:tc>
          <w:tcPr>
            <w:tcW w:w="2403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35F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7168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E35FF" w:rsidRPr="009E35FF" w:rsidTr="009E35FF">
        <w:tc>
          <w:tcPr>
            <w:tcW w:w="2403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35FF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7168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E35FF" w:rsidRPr="009E35FF" w:rsidTr="009E35FF">
        <w:tc>
          <w:tcPr>
            <w:tcW w:w="2403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35FF">
              <w:rPr>
                <w:b/>
                <w:sz w:val="24"/>
                <w:szCs w:val="24"/>
              </w:rPr>
              <w:t>Электронный адрес:</w:t>
            </w:r>
          </w:p>
        </w:tc>
        <w:tc>
          <w:tcPr>
            <w:tcW w:w="7168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E35FF" w:rsidRPr="009E35FF" w:rsidTr="009E35FF">
        <w:tc>
          <w:tcPr>
            <w:tcW w:w="2403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35FF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7168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E35FF" w:rsidRPr="009E35FF" w:rsidTr="009E35FF">
        <w:tc>
          <w:tcPr>
            <w:tcW w:w="2403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35FF">
              <w:rPr>
                <w:b/>
                <w:sz w:val="24"/>
                <w:szCs w:val="24"/>
              </w:rPr>
              <w:t>Вид деятельности:</w:t>
            </w:r>
          </w:p>
        </w:tc>
        <w:tc>
          <w:tcPr>
            <w:tcW w:w="7168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E35FF" w:rsidRPr="009E35FF" w:rsidTr="009E35FF">
        <w:tc>
          <w:tcPr>
            <w:tcW w:w="2403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E35FF">
              <w:rPr>
                <w:b/>
                <w:sz w:val="24"/>
                <w:szCs w:val="24"/>
              </w:rPr>
              <w:t>Профессия/должность:</w:t>
            </w:r>
          </w:p>
        </w:tc>
        <w:tc>
          <w:tcPr>
            <w:tcW w:w="7168" w:type="dxa"/>
            <w:vAlign w:val="center"/>
          </w:tcPr>
          <w:p w:rsidR="009E35FF" w:rsidRPr="009E35FF" w:rsidRDefault="009E35FF" w:rsidP="009E35F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9E35FF" w:rsidRDefault="009E35FF" w:rsidP="009E35FF"/>
    <w:p w:rsidR="009E35FF" w:rsidRDefault="009E35FF" w:rsidP="009E35FF">
      <w:pPr>
        <w:pStyle w:val="a4"/>
        <w:numPr>
          <w:ilvl w:val="0"/>
          <w:numId w:val="1"/>
        </w:numPr>
      </w:pPr>
      <w:r>
        <w:t>Все данные строго конфиденциальны и будут использованы исключительно в целях регистрации участника в семинаре.</w:t>
      </w:r>
    </w:p>
    <w:sectPr w:rsidR="009E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C29D7"/>
    <w:multiLevelType w:val="hybridMultilevel"/>
    <w:tmpl w:val="680ACDC0"/>
    <w:lvl w:ilvl="0" w:tplc="7A86FD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35FF"/>
    <w:rsid w:val="009E35FF"/>
    <w:rsid w:val="00B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2012-11-08T11:40:00Z</dcterms:created>
  <dcterms:modified xsi:type="dcterms:W3CDTF">2012-11-08T11:50:00Z</dcterms:modified>
</cp:coreProperties>
</file>